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旅拍洱海 • 昆明大理丽江双飞六日行程单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470883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上午：丽水指定时间集合，乘坐大巴前往温州龙湾机场（车程约2.5小时）。
                <w:br/>
                下午：搭乘指定航班飞完前往具有“春城”美誉的昆明（参考航班：温州-昆明 MU5229 13:00-16:05直达），抵达后换乘大巴前往入住酒店。
                <w:br/>
                交通：大巴/飞机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前往游览【西山风景区】（含景区索道及电瓶车费用），又称碧鸡山，元代为“滇南八景”之首。明代居“云南四大名山”之冠。远眺西山群峰，既像一尊庞大的睡佛，又似一个美丽曲腿仰卧在滇池畔，象青丝垂海的睡美人。因此西山称为“卧佛山”，又称为“睡美人山”。西山华亭寺、太华寺、三清阁、聂耳墓、玉兰园掩映茂林修竹深处，龙门石窟嵌缀千仞峭壁之上，千亩小石林攒列罗汉山飞云奇秀飞巅，气势磅礴的湖光山色，丰富厚重的千年历史文化，使西山独具神秘的魅力，吸引着中外的游客。西山，昆明“金碧湖山”的象征，雄、险、奇、秀、美尽在西山！后前往游览西山脚下的【茶马花街】，如果说西山是昆明的名片，那么茶马花街就是西山的名片。在建筑风格上还原了民国时期的昆明风貌，又融合了现代商业元素，是昆明极具特色的美食街。街上人潮如织、熙熙攘攘，四面八方飘来的食物香味让人口水咽了又咽。中餐在这里找一找地道的云南美食，尝一尝属于云南的味道。
                <w:br/>
                下午：乘车前往“中国彝乡”——楚雄（车程约2.5小时 ）。
                <w:br/>
                晚上：晚餐品尝彝族地道的【长街宴】，仿佛梦回古老彝乡，作为宾客参与一场盛大的庆典，并以此为契机体验彝族传统民俗、品尝彝家美食，深入感受彝族文化的魅力。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楚雄</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上午：乘车前往大理（车程约 2.5小时）前往游览被誉为“大理圣托里尼”的【大理理想邦】，洱海之畔，城堡之上是大理独有的异域浪漫风情，一眼入帘尽是苍洱美景，可观金梭罗荃风光，旅行美拍之地！乘坐【洱海游船】畅游洱海风光，登陆【金梭岛】，金梭岛是洱海上著名的风景区之一，具有悠久的历史文化，民风民俗浓郁，是典型的高原白族渔村。游览位于岛上的【金梭岛龙宫】，龙宫是岛内形成的天然地下溶洞、正所谓海中有岛、岛中有洞、洞中有景、美不胜收。在岛上体验置身世外桃源的怡然自得，体会保留千年质朴的民风民俗，让我们在这个宁静渔村，感受水上泛舟，洱海风光尽收眼底。然后，在龙宫溶洞内欣赏白族歌舞表演《海菜花》，表演以生长在洁净海水里的海菜花为主题，分为“海之花”“捕鱼舞”“撒网舞”和“鱼调”四个篇章，用艺术化的手法，展现以金梭岛为代表的白族儿女幸福祥和的生活，以及保护洱海、爱护环境，人与自然和谐共处的美好画卷。
                <w:br/>
                下午：前往游览大理网红点——【洱海生态廊道】，沿途欣赏苍山洱海边的田园风光，游客自由拍照，以家庭为单位（每个家庭提供3张电子照片），沿途欣赏苍山洱海美景，在洱海生态廊道上，享受着“最大理”的惬意生活。后前往游览【大理古城】，如果说自治州首府下关给人以繁盛，喧闹的印象，那么大理古城则是古朴而幽静。城内流淌着清澈的溪水，到处可见古朴雅的白族传统民居，这里居民不论贫富，都有在庭院内养花种草的习惯，大理古城也就有“家家流水，户户养花”之说。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前往游览【新华小镇】（大理-新华小镇1.5小时，新华小镇-丽江1小时），是一个集田园风光、民居、民俗和民族手工艺品生产加工为一体的白族村赛。这里家家有手艺，户户是工厂，一村一业，一户一品。组成了特有的民族风俗“大观园”。
                <w:br/>
                下午：前往游览【玉龙雪山】，在纳西语中被称为“欧鲁”，意为“天山”。其十三座雪峰连绵不绝，宛若一条“巨龙”腾越飞舞，故称为“玉龙”。是纳西人的神山，传说纳西族保护神“三朵”的化身。乘坐索道到达【云杉坪】，是玉龙雪山主峰扇子陡半山腰的一个高山草甸，是纳西族人心中的圣洁之地。雪山如玉屏，高耸入云；云杉坪环绕如黛城，郁郁葱葱。前往游览【蓝月谷】（不含电瓶车费用60元/人），其前身为早前人们所熟知的“白水河”。在晴天时，水的颜色是蓝色的，而且山谷呈月牙形，远看就像一轮蓝色的月亮镶嵌在玉龙雪山脚下，所以名叫蓝月谷。而白水河这个名字是因为湖底的泥巴是白色的，下雨时水会变成白色，所以又叫白水河。后可自愿选择自费观看【丽江千古情】，是丽江文化的魂，重现《纳西创世纪》、《泸沽女儿国》、《马帮传奇》、《古道今风》、《玉龙第三国》等丽江长达千年的历史与传说，引领观众穿越雪山， 在旷远原始的洪荒之域、在泸沽湖畔的摩梭花楼、在挟风裹雨的茶马古道、在曼舞欢歌的古道重镇、在浪漫凄情的玉龙第三国、在世外桃源般的香巴拉相约一场风花雪月的邂逅，感受一个美丽的时刻。
                <w:br/>
                晚上：前往游览【丽江古城】，这里是中国保存最完整的少数民族古城镇，内有著名的四方街、大石桥、酒吧街、木府等小景点。每当夜幕降临，丽江古城就亮起来了。整个古城笼罩在各种各样的灯光之下，是一座名副其实的“不夜城”。领略了丽江古城白天的秀丽风光，再赴一场暮光之约，玩转古城夜生活。古城内藏有很多美食，夜晚在这里找一找丽江美食，尝一尝属于“高原姑苏”的味道。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前往游览【束河古镇】，意为“高峰之下的村寨”，春秋战国末期纳西族先民迁徙定居于此，是纳西族在丽江坝子最早的聚居地之一。是丽江古城的姊妹篇。古镇坐西朝东、背风向阳，北瞰玉龙、南眺文笔、东临象山。历经岁月沧桑，古貌依然，村落与原野浑然一体，生态优美，形成“古道、泉水、人家”的独特景观。
                <w:br/>
                下午：乘车返回昆明（车程约6.5小时），抵达后入住酒店。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一天：乘车前往参观【昆明集散中心】，您可在这儿挑选中意的土特产，作为伴手礼回家馈赠亲友，分享旅程的喜悦。
                <w:br/>
                下午：适时乘车前往机场，搭乘指定航班飞回温州（参考航班：昆明-温州 MU5230 17:15-19:55直达），抵达后换乘大巴返回丽水，结束行程。
                <w:br/>
                交通：大巴/飞机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【交通安排】	温州-昆明往返团队折扣机票，丽水-温州机场往返接送及当地空调旅游车（根据人数安排车型）；
                <w:br/>
                【住宿安排】	全程当地五星标准酒店双床房（逢单补房差）；
                <w:br/>
                参考酒店：
                <w:br/>
                昆明云聚酒店、御晟酒店、金悦酒店（经开店）、佳信明珠、鑫诚酒店、千汇酒店、然联酒店、永发酒店、欣润酒店、龙润商务酒店；
                <w:br/>
                楚雄玉波酒店、君博酒店、楚雄金色天华酒店、悦莱酒店、楚雄文鼎酒店、艾菲特大酒店、红屋酒店、金海湾酒店；
                <w:br/>
                大理云起客栈、美咖客栈、云裳客栈、乡音客栈、柳暗花明客栈、漫咖客栈、喜度客栈、大理地热国、鹤庆金达兰苑酒店、鹤庆温暖商务酒店、鹤庆家园酒店、鹤庆荣华酒店、南亚酒店；
                <w:br/>
                丽江玉碧峰酒店、铂悦酒店、华盛酒店、观光、吉钰、倍思丽酒店、维嘉国际。
                <w:br/>
                【景点安排】	行程内所列景点第一大门票及备注已含的景区内小交通费用；
                <w:br/>
                【餐饮安排】	5早5正；酒店早餐、正餐餐标30元/人；
                <w:br/>
                【导游安排】	全程及当地专业导游陪同讲解服务；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1、不含单房差费用；
                <w:br/>
                2、不含景区内小交通费用：蓝月谷电瓶车60元/人（自愿选择）；
                <w:br/>
                3、不含行程外的所有费用。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1、请注意人身、财产安全，保管好手机钱包等贵重物品，活动时最好不要配戴贵重首饰，以免遗失；
                <w:br/>
                2、客人需提供参团客人准确无误的名单及身份证件号码，身份证件不得过期，如由此造成的损失由客人自行承担。游客出发时必须携带本人有效身份证件，如因个人及证件原因造成无法办理入住酒店手续或交通手续等造成的损失，由游客自行承担。
                <w:br/>
                3、时逢当地旅游旺季，会遇到交通堵塞，景点拥挤、餐厅等候等情况，导游将与旅游者协商一致调整旅游项目的游览顺序，请予以理解和配合；
                <w:br/>
                4、为防止旅途中水土不服，引起消化不良，旅游者应自备一些常用药品以备时之需（如消食片、感冒药、腹泻药、消炎药等等），切勿随意服用他人提供的药品！
                <w:br/>
                5、出游过程中如产生退费情况，退费项目旅行社折扣价为依据，均不以挂牌价为准；
                <w:br/>
                6、部分景区内存在“景中店”，此类游客自愿消费的情况不算我社安排的自费项目和购物店。请自行斟酌，以免产生费用损失；
                <w:br/>
                7、入住宾馆后应稍事休息，不要马上洗澡；出行前最好自带拖鞋，一次性洗漱用品，因宾馆拖鞋打湿后特别滑；应该仔细检查房间设施设备，如有损坏或者缺少的应与导游及时反映情况，或者直接联系酒店工作人员；请大家在酒店大堂、餐厅、卫生间时注意安全，不要滑倒；
                <w:br/>
                8、考虑环保和其他原因，某些酒店可能不提供牙膏、牙刷、梳子、拖鞋、毛巾等一次性用品，请您务必提前自备；
                <w:br/>
                9、云南餐饮口味以辛辣为主、主食以米饭为主，行程中的餐食，因为地域条件有限，菜肴相对简便、单一，敬请理解，不习惯者，建议提前自行准备干粮；云南气候温和适宜，酒店配备的空调具体开放时间以酒店规定为准，请予以理解。
                <w:br/>
                10、云南地处高原，旅途辛苦，且行程中医疗条件有限，旅游者在签订合同、接受旅游服务时，应确定自己的身体健康状况适合参加本次旅游活动，同时向旅游经营者如实告知个人健康信息（特别是老年游客和患有心、脑疾病的客人），您在旅行社签订旅游合同即视同为您已经确定自己适合参加本次旅游活动；18岁以下未成年人群以及65岁以上老年人群须由家人陪同方可参团。旅游者须遵守旅游活动中的安全警示规定，建议游客购买人身意外伤害保险。请自备高原旅游必需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按《中华人民共和国旅游法》第五十七条及本公司规定，游客出团前应当与本公司签订完毕旅游合同。未签订旅游合同的，本公司保留单方面终止服务的权利。签字即表示游客已仔细阅读并完全理解本旅游行程单各个组成部分的内容及含义，并完全同意本条约定的双方的权利和义务。 
                <w:br/>
                <w:br/>
                游客签字处：                                        签字时间：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2024-05-19T07:27:12+08:00</dcterms:created>
  <dcterms:modified xsi:type="dcterms:W3CDTF">2024-05-19T07:27:12+08:00</dcterms:modified>
</cp:coreProperties>
</file>

<file path=docProps/custom.xml><?xml version="1.0" encoding="utf-8"?>
<Properties xmlns="http://schemas.openxmlformats.org/officeDocument/2006/custom-properties" xmlns:vt="http://schemas.openxmlformats.org/officeDocument/2006/docPropsVTypes"/>
</file>