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疗休养——舟山 普陀 岱山疗养五日行程单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461478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行 程 简 表：
                <w:br/>
                天数
                <w:br/>
                行程安排
                <w:br/>
                行程简要内容
                <w:br/>
                交通
                <w:br/>
                早餐
                <w:br/>
                中餐
                <w:br/>
                晚餐
                <w:br/>
                住宿
                <w:br/>
                D1
                <w:br/>
                丽水-岱山 
                <w:br/>
                鹿栏晴沙
                <w:br/>
                汽车
                <w:br/>
                自理
                <w:br/>
                含
                <w:br/>
                含
                <w:br/>
                岱山
                <w:br/>
                D2
                <w:br/>
                岱山
                <w:br/>
                东沙古镇、海岬公园海边骑行
                <w:br/>
                汽车
                <w:br/>
                含
                <w:br/>
                含
                <w:br/>
                含
                <w:br/>
                岱山
                <w:br/>
                D3
                <w:br/>
                岱山-舟山
                <w:br/>
                磨心山、南沙
                <w:br/>
                汽车
                <w:br/>
                含
                <w:br/>
                含
                <w:br/>
                含
                <w:br/>
                舟山
                <w:br/>
                D4
                <w:br/>
                舟山
                <w:br/>
                普陀山
                <w:br/>
                汽车
                <w:br/>
                含
                <w:br/>
                含
                <w:br/>
                含
                <w:br/>
                舟山
                <w:br/>
                D5
                <w:br/>
                舟山-丽水
                <w:br/>
                南洞艺谷
                <w:br/>
                汽车
                <w:br/>
                含
                <w:br/>
                含
                <w:br/>
                自理
                <w:br/>
                 温馨的家
                <w:br/>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上午：丽水乘坐大巴前往舟山岱山（车程约5小时）。
                <w:br/>
                下午：前往“华东第一滩”——【鹿栏晴沙】让我们与大海来一个亲密接触，尽情享受海浴、沙滩、阳光。
                <w:br/>
                全长3.6公里，是举行沙滩足球、排球等娱乐活动的最佳所在地，之后参观我国唯一一个祭祀海神
                <w:br/>
                的圣地，也是岱山海洋文化节的举办地——海坛。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岱山</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上午：乘车前往中国唯一一个海岛古渔镇，被称为“海上好莱坞”——【东沙古镇】，漫步古镇，悠悠的小
                <w:br/>
                巷、古色古香的建筑带你穿越时空，重温当时古渔市的繁华。
                <w:br/>
                下午：前往游览【海岬公园海边骑行】： 凭栏听海， 放目青蓝，看波涛拍石， 听海浪翻涌，同时我们可以骑着自行车，领略到彩色的公路、明媚的蓝天、闲适的白云、壮阔的大海、金色的沙滩等美景。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岱山</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上午：前往【磨心山】，参观慈云极乐寺、三圣殿、罗汉殿、望海亭、蓬莱茶园、玉佛宝塔等。
                <w:br/>
                下午：前往游览【南沙沙雕公园】，南沙滩平如镜、宽广舒展、海水澄清、沙质细纯，已建的南沙海滨浴
                <w:br/>
                场，可一次容纳二万人同浴。1999年金秋季节，经世界沙雕组织(WSSA)授权，在南沙举办了首届中
                <w:br/>
                国舟山国际沙雕节。自此，每年举办的沙雕节已成为舟山三大节庆之一以及全国滨海旅游节庆的热
                <w:br/>
                点。占地面积421亩的朱家尖国际沙雕艺术广场，永久展现了这一沙雕速朽艺术的神奇魅力。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舟山</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上午：乘坐班船前往观音圣地海天佛国——【普陀山】，抵达后前往游览最早供观音之地——【紫竹林】，
                <w:br/>
                紫竹禅院、不肯去观音院、潮音洞；后前往瞻仰普陀山佛教标志,高33米的【南海观音铜像】；
                <w:br/>
                下午：前往游览山中第一大寺——【普济禅寺】，大圆通殿、文殊殿、普贤殿、地藏殿、莲花池等，朝拜
                <w:br/>
                毗卢观音，进香祈福约；后前往游览【西天景区】，观音古洞、二龟听法石、磐陀石、梅福庵、心
                <w:br/>
                字石等；适时前往码头乘坐班船返朱家尖，后返回酒店休息。
                <w:br/>
                交通：班船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舟山</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上午：早餐后车赴定海，跟着“习大大”参观舟山最美乡村之【南洞艺谷】。
                <w:br/>
                下午：适时乘车返回丽水出发地，结束行程。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【景点安排】：含行程内所列景点第一大门票；
                <w:br/>
                【交通安排】：全程空调旅游车（按照具体人数安排车型）；
                <w:br/>
                【住宿安排】：全程指定酒店普通标准间（逢单补房差）；
                <w:br/>
                (参考酒店：岱山丽都国际大酒店，舟山泰如丽呈酒店）
                <w:br/>
                【餐饮安排】：含4早9正，中餐50元/人，晚餐80元/人；
                <w:br/>
                【购物安排】：安心纯玩，全程不安排购物店；
                <w:br/>
                【安全保障】：旅行社责任险，职工疗养意外险（总保额不低于120万元/人）；
                <w:br/>
                【导游安排】：全程及当地专业导游陪同讲解服务；    
                <w:br/>
                【其他安排】：每人每天一瓶品牌矿泉水；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1、不单房差费用；
                <w:br/>
                2、不含行程外的所有费用。
                <w:br/>
                3、儿童价格均不含住宿及早餐。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特别告知：按《中华人民共和国旅游法》第五十七条及本公司的规定，游客出团前应当与本公司签订完毕旅游合同。未签订旅游合同的，本公司保留单方面终止服务的权利。签字即表示游客已仔细阅读并完全理解本旅游行程单中各个组成部分的内容及含义，并完全同意本条约定的双方的权利和义务。
                <w:br/>
                <w:br/>
                游客签字处：_____________ 签字日期： 年 月 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打印日期：2024-05-03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2024-05-03T19:28:13+08:00</dcterms:created>
  <dcterms:modified xsi:type="dcterms:W3CDTF">2024-05-03T19:28:13+08:00</dcterms:modified>
</cp:coreProperties>
</file>

<file path=docProps/custom.xml><?xml version="1.0" encoding="utf-8"?>
<Properties xmlns="http://schemas.openxmlformats.org/officeDocument/2006/custom-properties" xmlns:vt="http://schemas.openxmlformats.org/officeDocument/2006/docPropsVTypes"/>
</file>