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疗休养——宁波达蓬山 方特乐园探索疗养五日行程单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461460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开班日期：7.18、8.8  
                <w:br/>
                报价：成人3000元/人
                <w:br/>
                1.1M以下儿童938元/人（含半餐，不含门票，不占床不含早餐）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简 表：
                <w:br/>
                天数
                <w:br/>
                行程安排
                <w:br/>
                行程简要内容
                <w:br/>
                交通
                <w:br/>
                早餐
                <w:br/>
                中餐
                <w:br/>
                晚餐
                <w:br/>
                住宿
                <w:br/>
                D1
                <w:br/>
                丽水-宁波
                <w:br/>
                梅山湾沙滩、老外滩
                <w:br/>
                汽车
                <w:br/>
                /
                <w:br/>
                含
                <w:br/>
                含
                <w:br/>
                宁波
                <w:br/>
                D2
                <w:br/>
                宁波
                <w:br/>
                小普陀、马山湿地公园
                <w:br/>
                天一阁、南塘老街
                <w:br/>
                汽车
                <w:br/>
                含
                <w:br/>
                含
                <w:br/>
                含
                <w:br/>
                宁波
                <w:br/>
                D3
                <w:br/>
                宁波
                <w:br/>
                方特东方神画乐园或东方欲晓
                <w:br/>
                汽车
                <w:br/>
                含
                <w:br/>
                自理
                <w:br/>
                含
                <w:br/>
                达蓬山
                <w:br/>
                D4
                <w:br/>
                宁波
                <w:br/>
                达蓬山环湖亲子乐园
                <w:br/>
                汽车
                <w:br/>
                含
                <w:br/>
                含
                <w:br/>
                含
                <w:br/>
                达蓬山
                <w:br/>
                D5
                <w:br/>
                宁波-丽水
                <w:br/>
                仙佛谷
                <w:br/>
                汽车
                <w:br/>
                含
                <w:br/>
                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梅山湾沙滩、老外滩
                <w:br/>
              </w:t>
            </w:r>
          </w:p>
          <w:p>
            <w:pPr>
              <w:pStyle w:val="indent"/>
            </w:pPr>
            <w:r>
              <w:rPr>
                <w:rFonts w:ascii="微软雅黑" w:hAnsi="微软雅黑" w:eastAsia="微软雅黑" w:cs="微软雅黑"/>
                <w:color w:val="000000"/>
                <w:sz w:val="20"/>
                <w:szCs w:val="20"/>
              </w:rPr>
              <w:t xml:space="preserve">
                上午：上午：丽水指定时间集合，乘坐大巴赴宁波（车程约4小时）。
                <w:br/>
                下午：前往游览【梅山湾沙滩】，沙滩总体呈弧形，设计全长约1.88公里。沙滩平面布置被分为广场区、公共游乐区、水上娱乐区及沙滩排球场区域，突出滨海运动休闲主题。而且，公园保留了原有的项目，还新增了新项目，包括沙地摩托、乐湃水道、水上碰碰船等。
                <w:br/>
                晚上：前往游览百年宁波的重要见证地——【老外滩】，通过保存历史建筑和街区风貌，植入新都市文化，将厚重的历史与发展的愿望完美结合在一起。由文物、旧、渐旧、新的建筑物构成了不同历史时期的见证和载体，着意打造着上世纪三四十年代的韵味。如今的老外滩骨子里透出现代意味，是一个集吃、住、玩、休闲、购物、娱乐为一体的时尚消费中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小普陀、马山、天一阁、南塘老街
                <w:br/>
              </w:t>
            </w:r>
          </w:p>
          <w:p>
            <w:pPr>
              <w:pStyle w:val="indent"/>
            </w:pPr>
            <w:r>
              <w:rPr>
                <w:rFonts w:ascii="微软雅黑" w:hAnsi="微软雅黑" w:eastAsia="微软雅黑" w:cs="微软雅黑"/>
                <w:color w:val="000000"/>
                <w:sz w:val="20"/>
                <w:szCs w:val="20"/>
              </w:rPr>
              <w:t xml:space="preserve">
                上午：前往游览【小普陀】，东钱湖位于宁波市东侧，距市中心十五公里，是浙江省最大的内陆天然淡水湖。群山环抱，秀峰峥嵘，千姿百态；四周有七十二条溪汇流于湖 ，纵横贯注，素有“西子风光，太湖气魄”之称。拥有陶公钓矶、余相书楼、霞屿锁岚、二灵夕照、芦汀宿雁、白石仙枰、百步耸翠、上林晓钟、双虹落彩等“钱湖十景”。东钱湖烟波浩淼，汪洋姿肆，为“华夏沿海第一大湖”。游览【马山湿地公园】，是东钱湖南部水域岸线景观带上唯一的湿地景区，是生态滨水景点的典型代表。景区约占地12.13公顷，静静的湖水，丛丛的芦苇，幽静的林间小道，再加上一座座小木桥，组成一幅秀美的山水画，拾级而上，登上小山，俯瞰东钱湖，虽说不能把东钱湖尽收眼底，但那份宁静，唯群山环抱的东钱湖独有。
                <w:br/>
                下午：早上睡到自然醒，后前往游览国家5A级旅游景区——【天一阁】，坐落在月湖之西的天一阁，是中国现存最古老的私人藏书楼，是亚洲现有最古老的图书馆和世界最早的三大家族图书馆之一。通过天一阁，了解宁波的人文、历史、文化及藏书特色、如何藏书等。
                <w:br/>
                晚上：前往【南塘老街】自由活动，老街位于宁波古城南门外，曾经是旧宁波商贸文化聚集地的“南门三市”，位列宁波八大历史街区之一，呈南北走向，分为南、北两街。街区保留了300多米的传统街巷，拥有文保单位1处，文保点6个。宋代著名学者袁燮的后裔世居于此，区域内现存的袁氏家族居宅建筑群规模最大，类型包括居住院落、祠堂、学校等，其他还包括甬水桥、永善亭和关圣殿等文保建筑。北街以传统文化为基调，以商业为内容，以城市旅游为发展方向。南街主打“城市休闲”概念，突显休闲生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方特东方神画乐园或东方欲晓
                <w:br/>
              </w:t>
            </w:r>
          </w:p>
          <w:p>
            <w:pPr>
              <w:pStyle w:val="indent"/>
            </w:pPr>
            <w:r>
              <w:rPr>
                <w:rFonts w:ascii="微软雅黑" w:hAnsi="微软雅黑" w:eastAsia="微软雅黑" w:cs="微软雅黑"/>
                <w:color w:val="000000"/>
                <w:sz w:val="20"/>
                <w:szCs w:val="20"/>
              </w:rPr>
              <w:t xml:space="preserve">
                一天：乘车前往慈溪（车程约1.5小时），抵达后前往畅玩【方特东方神画乐园】，它是一个传承中国历史文化的主题乐园，采用全球顶级设备技术设计《女娲补天》《千古蝶恋》《惊魂之旅》等20多个优秀的主题项目，园内游玩设施众多，类型丰富，是一个展现了中华神韵的别样主题乐园；【方特东方欲晓】是一座以红色文化为主题的大型高科技主题公园。大型剧场表演项目——《圆明园》重现19世纪“万园之园”的旷世盛景；大型室内有轨漂流项目《致远 致远》以“致远”号战舰为主题，为游客重现甲午海战现场；大型室内舞台表演项目《巾帼》选取了一批具有代表性的英雄女性角色，通过“真人+幻影”的舞台表演形式，演绎巾帼英雄舍身为国的事迹；根据经典战例改编的大型室内4D Ride项目《突围》和《铁道游击》，让游客置身硝烟弥漫的战场，感受革命前辈的报国情怀。超大型立体巨幕项目《东方欲晓》，全景式展现了中国向工业强国迈进的全过程；大型舞台剧项目《岁月如歌》，选取了新中国成立以来具有年代特色、脍炙人口的歌曲，通过多个大型舞台之间的转换，让游客重温光辉岁月……
                <w:br/>
                晚上：乘车前往入住【达蓬山旅游度假区】（车程约1小时）。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达蓬山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达蓬山环湖亲子乐园
                <w:br/>
              </w:t>
            </w:r>
          </w:p>
          <w:p>
            <w:pPr>
              <w:pStyle w:val="indent"/>
            </w:pPr>
            <w:r>
              <w:rPr>
                <w:rFonts w:ascii="微软雅黑" w:hAnsi="微软雅黑" w:eastAsia="微软雅黑" w:cs="微软雅黑"/>
                <w:color w:val="000000"/>
                <w:sz w:val="20"/>
                <w:szCs w:val="20"/>
              </w:rPr>
              <w:t xml:space="preserve">
                一天：早上睡到自然醒，后前往畅玩【达蓬山环湖亲子乐园】，环游世界的环湖乐园，金银岛转转马、苏丹沙漠战车、巴西漂流、4D电影、泡泡球馆等经典项目，艺术风情爱琴海的甜蜜温馨、巴西雨林的深邃神秘、巴黎凯旋门的优雅庄严、吴哥魅影的婉转流连、古埃及金字塔的宏伟惊情......不光是孩子们的游乐场，更是大人的拍照打卡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达蓬山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仙佛谷
                <w:br/>
              </w:t>
            </w:r>
          </w:p>
          <w:p>
            <w:pPr>
              <w:pStyle w:val="indent"/>
            </w:pPr>
            <w:r>
              <w:rPr>
                <w:rFonts w:ascii="微软雅黑" w:hAnsi="微软雅黑" w:eastAsia="微软雅黑" w:cs="微软雅黑"/>
                <w:color w:val="000000"/>
                <w:sz w:val="20"/>
                <w:szCs w:val="20"/>
              </w:rPr>
              <w:t xml:space="preserve">
                上午：前往游览【仙佛谷】，俗话说“要去普陀山，先到达蓬山”，充满灵气的仙佛谷位于达蓬山半山腰，峰峦簇拥、溪水蜿延，风景旖旎，清爽怡人。这个空气清新到可以洗肺的的地方还保留着中国唯一保存下来的纪念徐福东渡事迹的古迹摩崖石刻，这里的佛迹寺更是信佛者的朝拜之地。站在中国徐福文化园登山远眺，更是能饱览蓬莱仙境，祈求“徐福之福”。
                <w:br/>
                下午：适时乘车返回丽水，结束行程！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疗 养 标 准：
                <w:br/>
                【景点安排】：含行程内所列景点第一大门票；
                <w:br/>
                【交通安排】：全程空调旅游车；
                <w:br/>
                【住宿安排】：当地指定酒店普通标准间（逢单补房差）；
                <w:br/>
                【餐饮安排】：含4早8正, 酒店早餐，中餐餐标50元、晚餐餐标80元；；
                <w:br/>
                【购物安排】：安心纯玩，全程不安排购物店；
                <w:br/>
                【安全保障】：旅行社责任险，职工疗养意外险（总保额不低于120万元/人）；  
                <w:br/>
                【导游安排】：全程及当地专业导游陪同讲解服务；    
                <w:br/>
                【综    费】：旅行社综合服务费；  
                <w:br/>
                【其他安排】：每人每天一瓶品牌矿泉水；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1、不单房差费用；
                <w:br/>
                2、不含行程外的所有费用。
                <w:br/>
                3、儿童价格均不含住宿及早餐。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2025-07-04T12:39:45+08:00</dcterms:created>
  <dcterms:modified xsi:type="dcterms:W3CDTF">2025-07-04T12:39:45+08:00</dcterms:modified>
</cp:coreProperties>
</file>

<file path=docProps/custom.xml><?xml version="1.0" encoding="utf-8"?>
<Properties xmlns="http://schemas.openxmlformats.org/officeDocument/2006/custom-properties" xmlns:vt="http://schemas.openxmlformats.org/officeDocument/2006/docPropsVTypes"/>
</file>